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Robotics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 hours per day for 10 days for a velocity of 30 hours.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 product owner, I want the team to review the existing code so they will be able to keep developing the Robotics Academy website.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product owner, I want the team to organize the style elements in a general CSS file so that way we can optimize the code.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product owner, I want the team to familiarize themselves with the Prisma Database so they can handle file io and storage. 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product owner, I want the team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rPr>
          <w:u w:val="none"/>
        </w:rPr>
      </w:pPr>
      <w:r w:rsidDel="00000000" w:rsidR="00000000" w:rsidRPr="00000000">
        <w:rPr>
          <w:rtl w:val="0"/>
        </w:rPr>
        <w:t xml:space="preserve">As a product owner, I want to be familiar with the current files of the project (code and design) so that I can work better with the .tsx files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Nava Haim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720" w:firstLine="1080"/>
      </w:pPr>
      <w:r w:rsidDel="00000000" w:rsidR="00000000" w:rsidRPr="00000000">
        <w:rPr>
          <w:rtl w:val="0"/>
        </w:rPr>
        <w:t xml:space="preserve">As a team member, I want to organize the style elements in a general CSS file so that way we can make the codebase more readable.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720" w:firstLine="108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be familiar with the current files of the project (code and design) so that I can work better with the .tsx files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Merlandie Pierre 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 I want to be familiar with the current files of the project (code and design) so that they can understand and start working on those files. 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develop card lessons so the users can explore our content. 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Ryan Rodriguez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explore and learn how to develop a tool for professors to upload content by themselves so that the professors will be independent.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team member, I want to familiarize myself with the Prisma Database so I can handle file io and storage.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